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161b665236b512c7acfe09eb3f32e54da2bdad0"/>
      <w:r>
        <w:t xml:space="preserve">Örnek Geçici Kabul / Kesin Kabul Tutanağı (İnşaat İşi)</w:t>
      </w:r>
      <w:bookmarkEnd w:id="20"/>
    </w:p>
    <w:p>
      <w:pPr>
        <w:pStyle w:val="FirstParagraph"/>
      </w:pPr>
      <w:r>
        <w:rPr>
          <w:b/>
        </w:rPr>
        <w:t xml:space="preserve">[GEÇİCİ / KESİN] KABUL TUTANAĞI</w:t>
      </w:r>
    </w:p>
    <w:p>
      <w:pPr>
        <w:pStyle w:val="BodyText"/>
      </w:pPr>
      <w:r>
        <w:rPr>
          <w:b/>
        </w:rPr>
        <w:t xml:space="preserve">1. İŞİN TANIMI:</w:t>
      </w:r>
      <w:r>
        <w:t xml:space="preserve"> </w:t>
      </w:r>
      <w:r>
        <w:t xml:space="preserve">*</w:t>
      </w:r>
      <w:r>
        <w:t xml:space="preserve"> </w:t>
      </w:r>
      <w:r>
        <w:rPr>
          <w:b/>
        </w:rPr>
        <w:t xml:space="preserve">Proje Adı:</w:t>
      </w:r>
      <w:r>
        <w:t xml:space="preserve"> </w:t>
      </w:r>
      <w:r>
        <w:t xml:space="preserve">[Proje Adı]</w:t>
      </w:r>
      <w:r>
        <w:t xml:space="preserve"> </w:t>
      </w:r>
      <w:r>
        <w:t xml:space="preserve">*</w:t>
      </w:r>
      <w:r>
        <w:t xml:space="preserve"> </w:t>
      </w:r>
      <w:r>
        <w:rPr>
          <w:b/>
        </w:rPr>
        <w:t xml:space="preserve">İşin Yeri:</w:t>
      </w:r>
      <w:r>
        <w:t xml:space="preserve"> </w:t>
      </w:r>
      <w:r>
        <w:t xml:space="preserve">[Proje Adresi]</w:t>
      </w:r>
      <w:r>
        <w:t xml:space="preserve"> </w:t>
      </w:r>
      <w:r>
        <w:t xml:space="preserve">*</w:t>
      </w:r>
      <w:r>
        <w:t xml:space="preserve"> </w:t>
      </w:r>
      <w:r>
        <w:rPr>
          <w:b/>
        </w:rPr>
        <w:t xml:space="preserve">Yüklenici Firma:</w:t>
      </w:r>
      <w:r>
        <w:t xml:space="preserve"> </w:t>
      </w:r>
      <w:r>
        <w:t xml:space="preserve">[Yüklenici Şirket Unvanı]</w:t>
      </w:r>
      <w:r>
        <w:t xml:space="preserve"> </w:t>
      </w:r>
      <w:r>
        <w:t xml:space="preserve">*</w:t>
      </w:r>
      <w:r>
        <w:t xml:space="preserve"> </w:t>
      </w:r>
      <w:r>
        <w:rPr>
          <w:b/>
        </w:rPr>
        <w:t xml:space="preserve">İş Sahibi / İdare:</w:t>
      </w:r>
      <w:r>
        <w:t xml:space="preserve"> </w:t>
      </w:r>
      <w:r>
        <w:t xml:space="preserve">[İş Sahibi Adı Soyadı / Şirket Unvanı / İdare Adı]</w:t>
      </w:r>
      <w:r>
        <w:t xml:space="preserve"> </w:t>
      </w:r>
      <w:r>
        <w:t xml:space="preserve">*</w:t>
      </w:r>
      <w:r>
        <w:t xml:space="preserve"> </w:t>
      </w:r>
      <w:r>
        <w:rPr>
          <w:b/>
        </w:rPr>
        <w:t xml:space="preserve">Sözleşme Tarihi ve No:</w:t>
      </w:r>
      <w:r>
        <w:t xml:space="preserve"> </w:t>
      </w:r>
      <w:r>
        <w:t xml:space="preserve">…/…/… tarihli, [Sözleşme No]</w:t>
      </w:r>
      <w:r>
        <w:t xml:space="preserve"> </w:t>
      </w:r>
      <w:r>
        <w:t xml:space="preserve">*</w:t>
      </w:r>
      <w:r>
        <w:t xml:space="preserve"> </w:t>
      </w:r>
      <w:r>
        <w:rPr>
          <w:b/>
        </w:rPr>
        <w:t xml:space="preserve">İşin Konusu:</w:t>
      </w:r>
      <w:r>
        <w:t xml:space="preserve"> </w:t>
      </w:r>
      <w:r>
        <w:t xml:space="preserve">[Sözleşmede Tanımlanan İşin Kısa Açıklaması]</w:t>
      </w:r>
    </w:p>
    <w:p>
      <w:pPr>
        <w:pStyle w:val="BodyText"/>
      </w:pPr>
      <w:r>
        <w:rPr>
          <w:b/>
        </w:rPr>
        <w:t xml:space="preserve">2. KABUL HEYETİ:</w:t>
      </w:r>
    </w:p>
    <w:p>
      <w:pPr>
        <w:pStyle w:val="BodyText"/>
      </w:pPr>
      <w:r>
        <w:t xml:space="preserve">İşbu [Geçici/Kesin] Kabul Tutanağı, aşağıda isimleri ve unvanları belirtilen Kabul Heyeti tarafından …/…/… tarihinde yerinde yapılan inceleme ve değerlendirmeler sonucunda düzenlenmiştir.</w:t>
      </w:r>
    </w:p>
    <w:p>
      <w:pPr>
        <w:numPr>
          <w:ilvl w:val="0"/>
          <w:numId w:val="1001"/>
        </w:numPr>
        <w:pStyle w:val="Compact"/>
      </w:pPr>
      <w:r>
        <w:rPr>
          <w:b/>
        </w:rPr>
        <w:t xml:space="preserve">İş Sahibi / İdare Temsilcisi (Başkan):</w:t>
      </w:r>
      <w:r>
        <w:t xml:space="preserve"> </w:t>
      </w:r>
      <w:r>
        <w:t xml:space="preserve">[Adı Soyadı], [Görevi]</w:t>
      </w:r>
    </w:p>
    <w:p>
      <w:pPr>
        <w:numPr>
          <w:ilvl w:val="0"/>
          <w:numId w:val="1001"/>
        </w:numPr>
        <w:pStyle w:val="Compact"/>
      </w:pPr>
      <w:r>
        <w:rPr>
          <w:b/>
        </w:rPr>
        <w:t xml:space="preserve">İş Sahibi / İdare Temsilcisi (Üye):</w:t>
      </w:r>
      <w:r>
        <w:t xml:space="preserve"> </w:t>
      </w:r>
      <w:r>
        <w:t xml:space="preserve">[Adı Soyadı], [Görevi]</w:t>
      </w:r>
    </w:p>
    <w:p>
      <w:pPr>
        <w:numPr>
          <w:ilvl w:val="0"/>
          <w:numId w:val="1001"/>
        </w:numPr>
        <w:pStyle w:val="Compact"/>
      </w:pPr>
      <w:r>
        <w:rPr>
          <w:b/>
        </w:rPr>
        <w:t xml:space="preserve">Kontrol Müşaviri / Teknik Danışman (Üye):</w:t>
      </w:r>
      <w:r>
        <w:t xml:space="preserve"> </w:t>
      </w:r>
      <w:r>
        <w:t xml:space="preserve">[Adı Soyadı / Firma Unvanı], [Görevi]</w:t>
      </w:r>
    </w:p>
    <w:p>
      <w:pPr>
        <w:numPr>
          <w:ilvl w:val="0"/>
          <w:numId w:val="1001"/>
        </w:numPr>
        <w:pStyle w:val="Compact"/>
      </w:pPr>
      <w:r>
        <w:rPr>
          <w:b/>
        </w:rPr>
        <w:t xml:space="preserve">Yüklenici Temsilcisi (Üye):</w:t>
      </w:r>
      <w:r>
        <w:t xml:space="preserve"> </w:t>
      </w:r>
      <w:r>
        <w:t xml:space="preserve">[Adı Soyadı], [Görevi]</w:t>
      </w:r>
    </w:p>
    <w:p>
      <w:pPr>
        <w:numPr>
          <w:ilvl w:val="0"/>
          <w:numId w:val="1001"/>
        </w:numPr>
        <w:pStyle w:val="Compact"/>
      </w:pPr>
      <w:r>
        <w:rPr>
          <w:b/>
        </w:rPr>
        <w:t xml:space="preserve">[Varsa Diğer Üyeler]:</w:t>
      </w:r>
      <w:r>
        <w:t xml:space="preserve"> </w:t>
      </w:r>
      <w:r>
        <w:t xml:space="preserve">[Adı Soyadı], [Görevi]</w:t>
      </w:r>
    </w:p>
    <w:p>
      <w:pPr>
        <w:pStyle w:val="FirstParagraph"/>
      </w:pPr>
      <w:r>
        <w:rPr>
          <w:b/>
        </w:rPr>
        <w:t xml:space="preserve">3. İNCELEME VE DEĞERLENDİRME:</w:t>
      </w:r>
    </w:p>
    <w:p>
      <w:pPr>
        <w:pStyle w:val="BodyText"/>
      </w:pPr>
      <w:r>
        <w:t xml:space="preserve">Kabul Heyeti tarafından yapılan incelemelerde;</w:t>
      </w:r>
      <w:r>
        <w:t xml:space="preserve"> </w:t>
      </w:r>
      <w:r>
        <w:t xml:space="preserve">* İşin Sözleşme ve eklerine (projeler, teknik şartname vb.) uygun olarak tamamlanıp tamamlanmadığı,</w:t>
      </w:r>
      <w:r>
        <w:t xml:space="preserve"> </w:t>
      </w:r>
      <w:r>
        <w:t xml:space="preserve">* İmalatlarda herhangi bir kusur, ayıp veya eksiklik bulunup bulunmadığı,</w:t>
      </w:r>
      <w:r>
        <w:t xml:space="preserve"> </w:t>
      </w:r>
      <w:r>
        <w:t xml:space="preserve">* (Geçici Kabul ise): İşin işletmeye alınmasına veya kullanıma açılmasına engel bir durum olup olmadığı,</w:t>
      </w:r>
      <w:r>
        <w:t xml:space="preserve"> </w:t>
      </w:r>
      <w:r>
        <w:t xml:space="preserve">* (Kesin Kabul ise): Geçici kabulde tespit edilen eksikliklerin giderilip giderilmediği ve garanti süresi içinde ortaya çıkan kusurların tamir edilip edilmediği,</w:t>
      </w:r>
      <w:r>
        <w:t xml:space="preserve"> </w:t>
      </w:r>
      <w:r>
        <w:t xml:space="preserve">* Yüklenicinin Sözleşme kapsamındaki diğer yükümlülüklerini (iş bitirme belgeleri, SGK ilişiksizlik belgesi, garanti belgeleri, kullanım kılavuzları vb. teslimi) yerine getirip getirmediği kontrol edilmiştir.</w:t>
      </w:r>
    </w:p>
    <w:p>
      <w:pPr>
        <w:pStyle w:val="BodyText"/>
      </w:pPr>
      <w:r>
        <w:rPr>
          <w:b/>
        </w:rPr>
        <w:t xml:space="preserve">4. TESPİT EDİLEN HUSUSLAR:</w:t>
      </w:r>
    </w:p>
    <w:p>
      <w:pPr>
        <w:numPr>
          <w:ilvl w:val="0"/>
          <w:numId w:val="1002"/>
        </w:numPr>
        <w:pStyle w:val="Compact"/>
      </w:pPr>
      <w:r>
        <w:rPr>
          <w:b/>
        </w:rPr>
        <w:t xml:space="preserve">(Seçenek 1: Eksiksiz Kabul):</w:t>
      </w:r>
      <w:r>
        <w:t xml:space="preserve"> </w:t>
      </w:r>
      <w:r>
        <w:t xml:space="preserve">Yapılan incelemeler sonucunda, işin Sözleşme ve eklerine uygun olarak eksiksiz ve kusursuz bir şekilde tamamlandığı tespit edilmiştir.</w:t>
      </w:r>
    </w:p>
    <w:p>
      <w:pPr>
        <w:numPr>
          <w:ilvl w:val="0"/>
          <w:numId w:val="1002"/>
        </w:numPr>
        <w:pStyle w:val="Compact"/>
      </w:pPr>
      <w:r>
        <w:rPr>
          <w:b/>
        </w:rPr>
        <w:t xml:space="preserve">(Seçenek 2: Eksiklerle Kabul - Sadece Geçici Kabulde):</w:t>
      </w:r>
      <w:r>
        <w:t xml:space="preserve"> </w:t>
      </w:r>
      <w:r>
        <w:t xml:space="preserve">Yapılan incelemeler sonucunda, işin genel olarak tamamlandığı ancak aşağıda listelenen küçük çaplı ve işin kullanımına engel teşkil etmeyen eksikliklerin/kusurların bulunduğu tespit edilmiştir. Yüklenici, bu eksiklikleri aşağıda belirtilen süre içinde gidermeyi taahhüt eder.</w:t>
      </w:r>
    </w:p>
    <w:p>
      <w:pPr>
        <w:numPr>
          <w:ilvl w:val="1"/>
          <w:numId w:val="1003"/>
        </w:numPr>
        <w:pStyle w:val="Compact"/>
      </w:pPr>
      <w:r>
        <w:rPr>
          <w:b/>
        </w:rPr>
        <w:t xml:space="preserve">Tespit Edilen Eksiklik/Kusur 1:</w:t>
      </w:r>
      <w:r>
        <w:t xml:space="preserve"> </w:t>
      </w:r>
      <w:r>
        <w:t xml:space="preserve">[Açıklama] - Giderilme Süresi: [Süre] gün</w:t>
      </w:r>
    </w:p>
    <w:p>
      <w:pPr>
        <w:numPr>
          <w:ilvl w:val="1"/>
          <w:numId w:val="1003"/>
        </w:numPr>
        <w:pStyle w:val="Compact"/>
      </w:pPr>
      <w:r>
        <w:rPr>
          <w:b/>
        </w:rPr>
        <w:t xml:space="preserve">Tespit Edilen Eksiklik/Kusur 2:</w:t>
      </w:r>
      <w:r>
        <w:t xml:space="preserve"> </w:t>
      </w:r>
      <w:r>
        <w:t xml:space="preserve">[Açıklama] - Giderilme Süresi: [Süre] gün</w:t>
      </w:r>
    </w:p>
    <w:p>
      <w:pPr>
        <w:numPr>
          <w:ilvl w:val="1"/>
          <w:numId w:val="1003"/>
        </w:numPr>
        <w:pStyle w:val="Compact"/>
      </w:pPr>
      <w:r>
        <w:t xml:space="preserve">…</w:t>
      </w:r>
    </w:p>
    <w:p>
      <w:pPr>
        <w:numPr>
          <w:ilvl w:val="0"/>
          <w:numId w:val="1002"/>
        </w:numPr>
        <w:pStyle w:val="Compact"/>
      </w:pPr>
      <w:r>
        <w:rPr>
          <w:b/>
        </w:rPr>
        <w:t xml:space="preserve">(Seçenek 3: Kabul Edilmeme):</w:t>
      </w:r>
      <w:r>
        <w:t xml:space="preserve"> </w:t>
      </w:r>
      <w:r>
        <w:t xml:space="preserve">Yapılan incelemeler sonucunda, işte Sözleşme ve eklerine aykırı, önemli ve işin kullanımına engel teşkil eden kusur ve eksiklikler bulunduğu tespit edildiğinden, işin bu haliyle [Geçici/Kesin] kabulü uygun görülmemiştir. Tespit edilen başlıca eksiklikler şunlardır: [Eksikliklerin Listesi]. Yükleniciye bu eksiklikleri gidermesi için [Süre] gün ek süre verilmiştir.</w:t>
      </w:r>
    </w:p>
    <w:p>
      <w:pPr>
        <w:pStyle w:val="FirstParagraph"/>
      </w:pPr>
      <w:r>
        <w:rPr>
          <w:b/>
        </w:rPr>
        <w:t xml:space="preserve">5. SONUÇ:</w:t>
      </w:r>
    </w:p>
    <w:p>
      <w:pPr>
        <w:pStyle w:val="BodyText"/>
      </w:pPr>
      <w:r>
        <w:t xml:space="preserve">Yukarıda belirtilen inceleme ve değerlendirmeler neticesinde;</w:t>
      </w:r>
    </w:p>
    <w:p>
      <w:pPr>
        <w:numPr>
          <w:ilvl w:val="0"/>
          <w:numId w:val="1004"/>
        </w:numPr>
        <w:pStyle w:val="Compact"/>
      </w:pPr>
      <w:r>
        <w:rPr>
          <w:b/>
        </w:rPr>
        <w:t xml:space="preserve">(Seçenek 1 ve 2 için):</w:t>
      </w:r>
      <w:r>
        <w:t xml:space="preserve"> </w:t>
      </w:r>
      <w:r>
        <w:t xml:space="preserve">[Proje Adı] projesi kapsamındaki [İşin Tanımı] işinin …/…/… tarihi itibarıyla</w:t>
      </w:r>
      <w:r>
        <w:t xml:space="preserve"> </w:t>
      </w:r>
      <w:r>
        <w:rPr>
          <w:b/>
        </w:rPr>
        <w:t xml:space="preserve">[GEÇİCİ / KESİN] KABULÜNÜN YAPILMASINA</w:t>
      </w:r>
      <w:r>
        <w:t xml:space="preserve"> </w:t>
      </w:r>
      <w:r>
        <w:t xml:space="preserve">(Seçenek 2 ise:</w:t>
      </w:r>
      <w:r>
        <w:t xml:space="preserve"> </w:t>
      </w:r>
      <w:r>
        <w:t xml:space="preserve">“</w:t>
      </w:r>
      <w:r>
        <w:t xml:space="preserve">aşağıdaki eksikliklerin belirtilen sürede giderilmesi kaydıyla</w:t>
      </w:r>
      <w:r>
        <w:t xml:space="preserve">”</w:t>
      </w:r>
      <w:r>
        <w:t xml:space="preserve">) oy birliği/oy çokluğu ile karar verilmiştir.</w:t>
      </w:r>
    </w:p>
    <w:p>
      <w:pPr>
        <w:numPr>
          <w:ilvl w:val="0"/>
          <w:numId w:val="1004"/>
        </w:numPr>
        <w:pStyle w:val="Compact"/>
      </w:pPr>
      <w:r>
        <w:rPr>
          <w:b/>
        </w:rPr>
        <w:t xml:space="preserve">(Seçenek 3 için):</w:t>
      </w:r>
      <w:r>
        <w:t xml:space="preserve"> </w:t>
      </w:r>
      <w:r>
        <w:t xml:space="preserve">[Proje Adı] projesi kapsamındaki [İşin Tanımı] işinin</w:t>
      </w:r>
      <w:r>
        <w:t xml:space="preserve"> </w:t>
      </w:r>
      <w:r>
        <w:rPr>
          <w:b/>
        </w:rPr>
        <w:t xml:space="preserve">[GEÇİCİ / KESİN] KABULÜNÜN YAPILMAMASINA</w:t>
      </w:r>
      <w:r>
        <w:t xml:space="preserve"> </w:t>
      </w:r>
      <w:r>
        <w:t xml:space="preserve">ve tespit edilen eksikliklerin giderilmesi için Yükleniciye ek süre verilmesine oy birliği/oy çokluğu ile karar verilmiştir.</w:t>
      </w:r>
    </w:p>
    <w:p>
      <w:pPr>
        <w:pStyle w:val="FirstParagraph"/>
      </w:pPr>
      <w:r>
        <w:t xml:space="preserve">İşbu tutanak … nüsha olarak düzenlenmiş ve Kabul Heyeti üyeleri tarafından imza altına alınmıştır.</w:t>
      </w:r>
    </w:p>
    <w:p>
      <w:pPr>
        <w:pStyle w:val="BodyText"/>
      </w:pPr>
      <w:r>
        <w:rPr>
          <w:b/>
        </w:rPr>
        <w:t xml:space="preserve">KABUL HEYETİ</w:t>
      </w:r>
    </w:p>
    <w:p>
      <w:pPr>
        <w:pStyle w:val="BodyText"/>
      </w:pPr>
      <w:r>
        <w:rPr>
          <w:b/>
        </w:rPr>
        <w:t xml:space="preserve">Başkan</w:t>
      </w:r>
      <w:r>
        <w:t xml:space="preserve"> </w:t>
      </w:r>
      <w:r>
        <w:t xml:space="preserve">[Adı Soyadı]</w:t>
      </w:r>
      <w:r>
        <w:t xml:space="preserve"> </w:t>
      </w:r>
      <w:r>
        <w:t xml:space="preserve">[İmza]</w:t>
      </w:r>
    </w:p>
    <w:p>
      <w:pPr>
        <w:pStyle w:val="BodyText"/>
      </w:pPr>
      <w:r>
        <w:rPr>
          <w:b/>
        </w:rPr>
        <w:t xml:space="preserve">Üye</w:t>
      </w:r>
      <w:r>
        <w:t xml:space="preserve"> </w:t>
      </w:r>
      <w:r>
        <w:t xml:space="preserve">[Adı Soyadı]</w:t>
      </w:r>
      <w:r>
        <w:t xml:space="preserve"> </w:t>
      </w:r>
      <w:r>
        <w:t xml:space="preserve">[İmza]</w:t>
      </w:r>
    </w:p>
    <w:p>
      <w:pPr>
        <w:pStyle w:val="BodyText"/>
      </w:pPr>
      <w:r>
        <w:rPr>
          <w:b/>
        </w:rPr>
        <w:t xml:space="preserve">Üye</w:t>
      </w:r>
      <w:r>
        <w:t xml:space="preserve"> </w:t>
      </w:r>
      <w:r>
        <w:t xml:space="preserve">[Adı Soyadı]</w:t>
      </w:r>
      <w:r>
        <w:t xml:space="preserve"> </w:t>
      </w:r>
      <w:r>
        <w:t xml:space="preserve">[İmza]</w:t>
      </w:r>
    </w:p>
    <w:p>
      <w:pPr>
        <w:pStyle w:val="BodyText"/>
      </w:pPr>
      <w:r>
        <w:rPr>
          <w:b/>
        </w:rPr>
        <w:t xml:space="preserve">Üye (Yüklenici Temsilcisi)</w:t>
      </w:r>
      <w:r>
        <w:t xml:space="preserve"> </w:t>
      </w:r>
      <w:r>
        <w:t xml:space="preserve">[Adı Soyadı]</w:t>
      </w:r>
      <w:r>
        <w:t xml:space="preserve"> </w:t>
      </w:r>
      <w:r>
        <w:t xml:space="preserve">[İmza]</w:t>
      </w:r>
    </w:p>
    <w:p>
      <w:pPr>
        <w:pStyle w:val="BodyText"/>
      </w:pPr>
      <w:r>
        <w:rPr>
          <w:b/>
        </w:rPr>
        <w:t xml:space="preserve">[Diğer Üyeler]</w:t>
      </w:r>
      <w:r>
        <w:t xml:space="preserve"> </w:t>
      </w:r>
      <w:r>
        <w:t xml:space="preserve">[Adı Soyadı]</w:t>
      </w:r>
      <w:r>
        <w:t xml:space="preserve"> </w:t>
      </w:r>
      <w:r>
        <w:t xml:space="preserve">[İmza]</w:t>
      </w:r>
    </w:p>
    <w:p>
      <w:r>
        <w:pict>
          <v:rect style="width:0;height:1.5pt" o:hralign="center" o:hrstd="t" o:hr="t"/>
        </w:pict>
      </w:r>
    </w:p>
    <w:p>
      <w:pPr>
        <w:pStyle w:val="FirstParagraph"/>
      </w:pPr>
      <w:r>
        <w:rPr>
          <w:b/>
        </w:rPr>
        <w:t xml:space="preserve">YASAL UYARI:</w:t>
      </w:r>
    </w:p>
    <w:p>
      <w:pPr>
        <w:pStyle w:val="BodyText"/>
      </w:pPr>
      <w:r>
        <w:rPr>
          <w:b/>
        </w:rPr>
        <w:t xml:space="preserve">Bu belge, yalnızca genel bilgi ve örnek amaçlı hazırlanmış bir geçici/kesin kabul tutanağı taslağıdır. Kabul işlemleri, projenin niteliğine, sözleşme hükümlerine ve ilgili yasal mevzuata (özellikle kamu ihaleleri için Yapım İşleri Muayene ve Kabul Yönetmeliği gibi) göre farklılık gösterebilir. İşbu taslak metin, hukuki tavsiye niteliği taşımaz ve tüm yasal gereklilikleri kapsam নাওabilir. Kabul işlemlerini gerçekleştirmeden önce, projenizin sözleşmesini ve ilgili mevzuatı dikkatlice incelemeniz, gerekirse bir hukuk danışmanından veya konunun uzmanından destek almanız önemlidir. Bu taslağın kullanılmasından doğabilecek herhangi bir hukuki sorumluluk kabul edilmez.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2025-05-05T20:38:34Z</dcterms:created>
  <dcterms:modified xsi:type="dcterms:W3CDTF">2025-05-05T20:38:34Z</dcterms:modified>
</cp:coreProperties>
</file>

<file path=docProps/custom.xml><?xml version="1.0" encoding="utf-8"?>
<Properties xmlns="http://schemas.openxmlformats.org/officeDocument/2006/custom-properties" xmlns:vt="http://schemas.openxmlformats.org/officeDocument/2006/docPropsVTypes"/>
</file>